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F3" w:rsidRDefault="009713F3" w:rsidP="009713F3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3F3" w:rsidRDefault="009713F3" w:rsidP="009713F3">
      <w:pPr>
        <w:spacing w:after="0" w:line="240" w:lineRule="auto"/>
      </w:pPr>
    </w:p>
    <w:p w:rsidR="009713F3" w:rsidRPr="00AC5468" w:rsidRDefault="009713F3" w:rsidP="00971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3F3" w:rsidRDefault="009713F3" w:rsidP="00971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F3" w:rsidRDefault="009713F3" w:rsidP="00971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F3" w:rsidRDefault="009713F3" w:rsidP="00971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9713F3" w:rsidRPr="00AC5468" w:rsidRDefault="009713F3" w:rsidP="00971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13F3" w:rsidRPr="00AC5468" w:rsidRDefault="009713F3" w:rsidP="00971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9713F3" w:rsidRDefault="009713F3" w:rsidP="00971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713F3" w:rsidRPr="00AC5468" w:rsidRDefault="009713F3" w:rsidP="00971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3F3" w:rsidRPr="00AC5468" w:rsidRDefault="009713F3" w:rsidP="009713F3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46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713F3" w:rsidRPr="00AC5468" w:rsidRDefault="009713F3" w:rsidP="009713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июня  2016</w:t>
      </w:r>
      <w:r w:rsidRPr="00AC546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128        </w:t>
      </w:r>
      <w:r w:rsidRPr="00AC546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C546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68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6B26B2" w:rsidRDefault="006B26B2" w:rsidP="006B26B2">
      <w:pPr>
        <w:rPr>
          <w:szCs w:val="20"/>
        </w:rPr>
      </w:pPr>
    </w:p>
    <w:p w:rsidR="00C15856" w:rsidRDefault="006B26B2" w:rsidP="00C1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внесения </w:t>
      </w:r>
    </w:p>
    <w:p w:rsidR="00C15856" w:rsidRDefault="006B26B2" w:rsidP="00C1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об изменении</w:t>
      </w:r>
      <w:r w:rsidR="00C15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регулярных</w:t>
      </w:r>
    </w:p>
    <w:p w:rsidR="00C15856" w:rsidRDefault="006B26B2" w:rsidP="00C1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перевозок в реестр маршрутов регулярных </w:t>
      </w:r>
    </w:p>
    <w:p w:rsidR="00C15856" w:rsidRDefault="006B26B2" w:rsidP="00C1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перевозок на территории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B2" w:rsidRDefault="006B26B2" w:rsidP="00C1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</w:p>
    <w:p w:rsidR="006B26B2" w:rsidRDefault="006B26B2" w:rsidP="00C15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B2" w:rsidRDefault="006B26B2" w:rsidP="006B26B2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B2" w:rsidRDefault="006B26B2" w:rsidP="006B26B2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B26B2" w:rsidRDefault="006B26B2" w:rsidP="006B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B2" w:rsidRDefault="006B26B2" w:rsidP="006B26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 исполнение  Федерального  закона  от 13.07.2015 год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1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5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целях организации транспортного обслуживания населения, сохранения социально значимой маршрутной сети пассажирского транспорта общего пользования на территории муниципального образования «Нукутский район», руководствуясь ст. 35 Устава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«Нукутский район», Администрация</w:t>
      </w:r>
    </w:p>
    <w:p w:rsidR="006B26B2" w:rsidRDefault="006B26B2" w:rsidP="006B26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26B2" w:rsidRDefault="006B26B2" w:rsidP="006B26B2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6B26B2" w:rsidRDefault="006B26B2" w:rsidP="006B26B2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B2" w:rsidRDefault="006B26B2" w:rsidP="006B26B2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ПОСТАНОВЛЯЕТ: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B26B2" w:rsidRDefault="006B26B2" w:rsidP="00C1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1. Утвердить прилагаемый Порядок внесения сведений об изменении вида регулярных перевозок в реестр маршрутов регулярных перевозок на территории муниципального образования «Нукутский  район» (Приложение №1)</w:t>
      </w:r>
    </w:p>
    <w:p w:rsidR="006B26B2" w:rsidRDefault="006B26B2" w:rsidP="00C158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Опубликовать настоящее постановление в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6B26B2" w:rsidRDefault="006B26B2" w:rsidP="00C158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Настоящее постановление вступает в силу со дня его опубликования.</w:t>
      </w:r>
    </w:p>
    <w:p w:rsidR="006B26B2" w:rsidRDefault="006B26B2" w:rsidP="00C1585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мэра муниципального  образования «Нукутский район»  Т.Р. Акбашева.</w:t>
      </w:r>
    </w:p>
    <w:p w:rsidR="006B26B2" w:rsidRDefault="006B26B2" w:rsidP="006B26B2">
      <w:pPr>
        <w:shd w:val="clear" w:color="auto" w:fill="FFFFFF"/>
        <w:spacing w:before="144" w:after="288" w:line="300" w:lineRule="atLeast"/>
        <w:ind w:firstLine="357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</w:p>
    <w:p w:rsidR="006B26B2" w:rsidRDefault="006B26B2" w:rsidP="006B26B2">
      <w:pPr>
        <w:shd w:val="clear" w:color="auto" w:fill="FFFFFF"/>
        <w:spacing w:before="144" w:after="288" w:line="300" w:lineRule="atLeast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Мэр                                                                                          С.Г. Гомбоев</w:t>
      </w:r>
    </w:p>
    <w:p w:rsidR="009713F3" w:rsidRDefault="009713F3" w:rsidP="00C15856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713F3" w:rsidRDefault="009713F3" w:rsidP="00C15856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713F3" w:rsidRDefault="009713F3" w:rsidP="00C15856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6B26B2" w:rsidRDefault="006B26B2" w:rsidP="00C15856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6B26B2" w:rsidRDefault="006B26B2" w:rsidP="00C15856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1585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постановлению Администрации</w:t>
      </w:r>
    </w:p>
    <w:p w:rsidR="006B26B2" w:rsidRDefault="006B26B2" w:rsidP="00C15856">
      <w:pPr>
        <w:tabs>
          <w:tab w:val="left" w:pos="823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МО «Нукутский район»</w:t>
      </w:r>
    </w:p>
    <w:p w:rsidR="006B26B2" w:rsidRDefault="006B26B2" w:rsidP="00C15856">
      <w:pPr>
        <w:tabs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C1585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 </w:t>
      </w:r>
      <w:r w:rsidR="00C1585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="00C15856">
        <w:rPr>
          <w:rFonts w:ascii="Times New Roman" w:hAnsi="Times New Roman" w:cs="Times New Roman"/>
        </w:rPr>
        <w:t>.0</w:t>
      </w:r>
      <w:r w:rsidR="004F5EBE">
        <w:rPr>
          <w:rFonts w:ascii="Times New Roman" w:hAnsi="Times New Roman" w:cs="Times New Roman"/>
        </w:rPr>
        <w:t>6</w:t>
      </w:r>
      <w:r w:rsidR="00C158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2016</w:t>
      </w:r>
      <w:r w:rsidR="00C158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971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 128</w:t>
      </w:r>
    </w:p>
    <w:p w:rsidR="006B26B2" w:rsidRDefault="006B26B2" w:rsidP="00C15856">
      <w:pPr>
        <w:tabs>
          <w:tab w:val="left" w:pos="7605"/>
          <w:tab w:val="left" w:pos="8235"/>
          <w:tab w:val="right" w:pos="9921"/>
        </w:tabs>
        <w:spacing w:after="0" w:line="240" w:lineRule="auto"/>
        <w:rPr>
          <w:rFonts w:ascii="Times New Roman" w:hAnsi="Times New Roman" w:cs="Times New Roman"/>
        </w:rPr>
      </w:pPr>
    </w:p>
    <w:p w:rsidR="006B26B2" w:rsidRDefault="006B26B2" w:rsidP="006B26B2">
      <w:pPr>
        <w:tabs>
          <w:tab w:val="left" w:pos="7605"/>
          <w:tab w:val="left" w:pos="8235"/>
          <w:tab w:val="right" w:pos="9921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9713F3" w:rsidRDefault="006B26B2" w:rsidP="006B26B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</w:rPr>
        <w:t xml:space="preserve"> внесения сведений об изменении вида регулярных перевозок в реестр маршрутов регулярных перевозок на территории муниципального образования «Нукутский район»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9713F3" w:rsidRPr="009713F3" w:rsidRDefault="006B26B2" w:rsidP="009713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9713F3">
        <w:rPr>
          <w:color w:val="000000" w:themeColor="text1"/>
          <w:spacing w:val="2"/>
          <w:sz w:val="22"/>
          <w:szCs w:val="22"/>
        </w:rPr>
        <w:t>1. Настоящий Порядок устанавливает процедуру внесения сведений об изменении вида регулярных перевозок в реестр муниципальных маршрутов регулярных перевозок автомобильным</w:t>
      </w:r>
      <w:r w:rsidR="009713F3" w:rsidRPr="009713F3">
        <w:rPr>
          <w:color w:val="000000" w:themeColor="text1"/>
          <w:spacing w:val="2"/>
          <w:sz w:val="22"/>
          <w:szCs w:val="22"/>
        </w:rPr>
        <w:t xml:space="preserve"> </w:t>
      </w:r>
      <w:r w:rsidRPr="009713F3">
        <w:rPr>
          <w:color w:val="000000" w:themeColor="text1"/>
          <w:spacing w:val="2"/>
          <w:sz w:val="22"/>
          <w:szCs w:val="22"/>
        </w:rPr>
        <w:t>транспортом.</w:t>
      </w:r>
    </w:p>
    <w:p w:rsidR="009713F3" w:rsidRDefault="009713F3" w:rsidP="009713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9713F3">
        <w:rPr>
          <w:color w:val="000000" w:themeColor="text1"/>
          <w:spacing w:val="2"/>
          <w:sz w:val="22"/>
          <w:szCs w:val="22"/>
        </w:rPr>
        <w:t xml:space="preserve"> </w:t>
      </w:r>
      <w:r w:rsidR="006B26B2" w:rsidRPr="009713F3">
        <w:rPr>
          <w:color w:val="000000" w:themeColor="text1"/>
          <w:spacing w:val="2"/>
          <w:sz w:val="22"/>
          <w:szCs w:val="22"/>
        </w:rPr>
        <w:t xml:space="preserve">2. </w:t>
      </w:r>
      <w:proofErr w:type="gramStart"/>
      <w:r w:rsidR="006B26B2" w:rsidRPr="009713F3">
        <w:rPr>
          <w:color w:val="000000" w:themeColor="text1"/>
          <w:spacing w:val="2"/>
          <w:sz w:val="22"/>
          <w:szCs w:val="22"/>
        </w:rPr>
        <w:t xml:space="preserve">Понятия и термины, используемые в настоящем Порядке, применяются в соответствии с </w:t>
      </w:r>
      <w:hyperlink r:id="rId5" w:history="1">
        <w:r w:rsidR="006B26B2" w:rsidRPr="009713F3">
          <w:rPr>
            <w:rStyle w:val="a3"/>
            <w:color w:val="000000" w:themeColor="text1"/>
            <w:spacing w:val="2"/>
            <w:sz w:val="22"/>
            <w:szCs w:val="22"/>
            <w:u w:val="none"/>
          </w:rPr>
          <w:t>Федеральным законом от 8</w:t>
        </w:r>
        <w:r>
          <w:rPr>
            <w:rStyle w:val="a3"/>
            <w:color w:val="000000" w:themeColor="text1"/>
            <w:spacing w:val="2"/>
            <w:sz w:val="22"/>
            <w:szCs w:val="22"/>
            <w:u w:val="none"/>
          </w:rPr>
          <w:t xml:space="preserve"> </w:t>
        </w:r>
        <w:r w:rsidR="006B26B2" w:rsidRPr="009713F3">
          <w:rPr>
            <w:rStyle w:val="a3"/>
            <w:color w:val="000000" w:themeColor="text1"/>
            <w:spacing w:val="2"/>
            <w:sz w:val="22"/>
            <w:szCs w:val="22"/>
            <w:u w:val="none"/>
          </w:rPr>
          <w:t xml:space="preserve">ноября 2007 года </w:t>
        </w:r>
        <w:r>
          <w:rPr>
            <w:rStyle w:val="a3"/>
            <w:color w:val="000000" w:themeColor="text1"/>
            <w:spacing w:val="2"/>
            <w:sz w:val="22"/>
            <w:szCs w:val="22"/>
            <w:u w:val="none"/>
          </w:rPr>
          <w:t>№</w:t>
        </w:r>
        <w:r w:rsidR="006B26B2" w:rsidRPr="009713F3">
          <w:rPr>
            <w:rStyle w:val="a3"/>
            <w:color w:val="000000" w:themeColor="text1"/>
            <w:spacing w:val="2"/>
            <w:sz w:val="22"/>
            <w:szCs w:val="22"/>
            <w:u w:val="none"/>
          </w:rPr>
          <w:t xml:space="preserve"> 259-ФЗ </w:t>
        </w:r>
        <w:r>
          <w:rPr>
            <w:rStyle w:val="a3"/>
            <w:color w:val="000000" w:themeColor="text1"/>
            <w:spacing w:val="2"/>
            <w:sz w:val="22"/>
            <w:szCs w:val="22"/>
            <w:u w:val="none"/>
          </w:rPr>
          <w:t>«</w:t>
        </w:r>
        <w:r w:rsidR="006B26B2" w:rsidRPr="009713F3">
          <w:rPr>
            <w:rStyle w:val="a3"/>
            <w:color w:val="000000" w:themeColor="text1"/>
            <w:spacing w:val="2"/>
            <w:sz w:val="22"/>
            <w:szCs w:val="22"/>
            <w:u w:val="none"/>
          </w:rPr>
          <w:t>Устав автомобильного транспорта и городского наземного электрического транспорта</w:t>
        </w:r>
      </w:hyperlink>
      <w:r>
        <w:rPr>
          <w:color w:val="000000" w:themeColor="text1"/>
        </w:rPr>
        <w:t>»</w:t>
      </w:r>
      <w:r w:rsidR="006B26B2" w:rsidRPr="009713F3">
        <w:rPr>
          <w:color w:val="000000" w:themeColor="text1"/>
          <w:spacing w:val="2"/>
          <w:sz w:val="22"/>
          <w:szCs w:val="22"/>
        </w:rPr>
        <w:t>,</w:t>
      </w:r>
      <w:r w:rsidR="006B26B2" w:rsidRPr="009713F3">
        <w:rPr>
          <w:rStyle w:val="apple-converted-space"/>
          <w:color w:val="000000" w:themeColor="text1"/>
          <w:spacing w:val="2"/>
          <w:sz w:val="22"/>
          <w:szCs w:val="22"/>
        </w:rPr>
        <w:t> </w:t>
      </w:r>
      <w:hyperlink r:id="rId6" w:history="1">
        <w:r w:rsidR="006B26B2" w:rsidRPr="009713F3">
          <w:rPr>
            <w:rStyle w:val="a3"/>
            <w:color w:val="000000" w:themeColor="text1"/>
            <w:spacing w:val="2"/>
            <w:sz w:val="22"/>
            <w:szCs w:val="22"/>
            <w:u w:val="none"/>
          </w:rPr>
          <w:t xml:space="preserve">Федеральным законом от 13 июля 2015 года </w:t>
        </w:r>
        <w:r>
          <w:rPr>
            <w:rStyle w:val="a3"/>
            <w:color w:val="000000" w:themeColor="text1"/>
            <w:spacing w:val="2"/>
            <w:sz w:val="22"/>
            <w:szCs w:val="22"/>
            <w:u w:val="none"/>
          </w:rPr>
          <w:t>№</w:t>
        </w:r>
        <w:r w:rsidR="006B26B2" w:rsidRPr="009713F3">
          <w:rPr>
            <w:rStyle w:val="a3"/>
            <w:color w:val="000000" w:themeColor="text1"/>
            <w:spacing w:val="2"/>
            <w:sz w:val="22"/>
            <w:szCs w:val="22"/>
            <w:u w:val="none"/>
          </w:rPr>
          <w:t xml:space="preserve"> 220-ФЗ </w:t>
        </w:r>
        <w:r>
          <w:rPr>
            <w:rStyle w:val="a3"/>
            <w:color w:val="000000" w:themeColor="text1"/>
            <w:spacing w:val="2"/>
            <w:sz w:val="22"/>
            <w:szCs w:val="22"/>
            <w:u w:val="none"/>
          </w:rPr>
          <w:t>«</w:t>
        </w:r>
        <w:r w:rsidR="006B26B2" w:rsidRPr="009713F3">
          <w:rPr>
            <w:rStyle w:val="a3"/>
            <w:color w:val="000000" w:themeColor="text1"/>
            <w:spacing w:val="2"/>
            <w:sz w:val="22"/>
            <w:szCs w:val="22"/>
            <w:u w:val="none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</w:r>
        <w:proofErr w:type="gramEnd"/>
        <w:r w:rsidR="006B26B2" w:rsidRPr="009713F3">
          <w:rPr>
            <w:rStyle w:val="a3"/>
            <w:color w:val="000000" w:themeColor="text1"/>
            <w:spacing w:val="2"/>
            <w:sz w:val="22"/>
            <w:szCs w:val="22"/>
            <w:u w:val="none"/>
          </w:rPr>
          <w:t xml:space="preserve"> Российской Федерации</w:t>
        </w:r>
      </w:hyperlink>
      <w:r>
        <w:rPr>
          <w:color w:val="000000" w:themeColor="text1"/>
        </w:rPr>
        <w:t>»</w:t>
      </w:r>
      <w:r w:rsidR="006B26B2" w:rsidRPr="009713F3">
        <w:rPr>
          <w:rStyle w:val="apple-converted-space"/>
          <w:color w:val="000000" w:themeColor="text1"/>
          <w:spacing w:val="2"/>
          <w:sz w:val="22"/>
          <w:szCs w:val="22"/>
        </w:rPr>
        <w:t> </w:t>
      </w:r>
      <w:r w:rsidR="006B26B2" w:rsidRPr="009713F3">
        <w:rPr>
          <w:color w:val="000000" w:themeColor="text1"/>
          <w:spacing w:val="2"/>
          <w:sz w:val="22"/>
          <w:szCs w:val="22"/>
        </w:rPr>
        <w:t>и иными нормативными</w:t>
      </w:r>
      <w:r>
        <w:rPr>
          <w:color w:val="000000" w:themeColor="text1"/>
          <w:spacing w:val="2"/>
          <w:sz w:val="22"/>
          <w:szCs w:val="22"/>
        </w:rPr>
        <w:t xml:space="preserve"> </w:t>
      </w:r>
      <w:r w:rsidR="006B26B2" w:rsidRPr="009713F3">
        <w:rPr>
          <w:color w:val="000000" w:themeColor="text1"/>
          <w:spacing w:val="2"/>
          <w:sz w:val="22"/>
          <w:szCs w:val="22"/>
        </w:rPr>
        <w:t>правовыми актами Российской Федерации.</w:t>
      </w:r>
    </w:p>
    <w:p w:rsidR="009713F3" w:rsidRDefault="006B26B2" w:rsidP="009713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9713F3">
        <w:rPr>
          <w:color w:val="000000" w:themeColor="text1"/>
          <w:spacing w:val="2"/>
          <w:sz w:val="22"/>
          <w:szCs w:val="22"/>
        </w:rPr>
        <w:t xml:space="preserve">3. Внесение сведений об изменении вида регулярных перевозок в реестр муниципальных маршрутов регулярных перевозок автомобильным транспортом (далее - Реестр) осуществляется Администрацией </w:t>
      </w:r>
      <w:r w:rsidR="009713F3">
        <w:rPr>
          <w:color w:val="000000" w:themeColor="text1"/>
          <w:spacing w:val="2"/>
          <w:sz w:val="22"/>
          <w:szCs w:val="22"/>
        </w:rPr>
        <w:t xml:space="preserve">муниципального образования </w:t>
      </w:r>
      <w:r w:rsidRPr="009713F3">
        <w:rPr>
          <w:color w:val="000000" w:themeColor="text1"/>
          <w:spacing w:val="2"/>
          <w:sz w:val="22"/>
          <w:szCs w:val="22"/>
        </w:rPr>
        <w:t>«Нукутский район» (далее - Уполномоченный орган).</w:t>
      </w:r>
      <w:r w:rsidRPr="009713F3">
        <w:rPr>
          <w:color w:val="000000" w:themeColor="text1"/>
          <w:spacing w:val="2"/>
          <w:sz w:val="22"/>
          <w:szCs w:val="22"/>
        </w:rPr>
        <w:br/>
        <w:t>4. В случае принятия решения об изменении вида регулярных перевозок Уполномоченный орган не позднее 180 календарных дней до дня вступления указанного решения в силу уведомляет об этом решении юридическое лицо, индивидуального предпринимателя или уполномоченного участника простого товарищества, осуществляющих регулярные перевозки по муниципальному маршруту</w:t>
      </w:r>
      <w:r w:rsidR="009713F3">
        <w:rPr>
          <w:color w:val="000000" w:themeColor="text1"/>
          <w:spacing w:val="2"/>
          <w:sz w:val="22"/>
          <w:szCs w:val="22"/>
        </w:rPr>
        <w:t xml:space="preserve"> </w:t>
      </w:r>
      <w:r w:rsidRPr="009713F3">
        <w:rPr>
          <w:color w:val="000000" w:themeColor="text1"/>
          <w:spacing w:val="2"/>
          <w:sz w:val="22"/>
          <w:szCs w:val="22"/>
        </w:rPr>
        <w:t xml:space="preserve">регулярных </w:t>
      </w:r>
      <w:r w:rsidR="009713F3">
        <w:rPr>
          <w:color w:val="000000" w:themeColor="text1"/>
          <w:spacing w:val="2"/>
          <w:sz w:val="22"/>
          <w:szCs w:val="22"/>
        </w:rPr>
        <w:t xml:space="preserve"> </w:t>
      </w:r>
      <w:r w:rsidRPr="009713F3">
        <w:rPr>
          <w:color w:val="000000" w:themeColor="text1"/>
          <w:spacing w:val="2"/>
          <w:sz w:val="22"/>
          <w:szCs w:val="22"/>
        </w:rPr>
        <w:t>перевозок.</w:t>
      </w:r>
      <w:r w:rsidR="009713F3">
        <w:rPr>
          <w:color w:val="000000" w:themeColor="text1"/>
          <w:spacing w:val="2"/>
          <w:sz w:val="22"/>
          <w:szCs w:val="22"/>
        </w:rPr>
        <w:t xml:space="preserve"> </w:t>
      </w:r>
    </w:p>
    <w:p w:rsidR="006B26B2" w:rsidRPr="009713F3" w:rsidRDefault="006B26B2" w:rsidP="009713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9713F3">
        <w:rPr>
          <w:color w:val="000000" w:themeColor="text1"/>
          <w:spacing w:val="2"/>
          <w:sz w:val="22"/>
          <w:szCs w:val="22"/>
        </w:rPr>
        <w:t xml:space="preserve">5.Решение об изменении вида регулярных перевозок оформляется </w:t>
      </w:r>
      <w:r w:rsidR="009713F3">
        <w:rPr>
          <w:color w:val="000000" w:themeColor="text1"/>
          <w:spacing w:val="2"/>
          <w:sz w:val="22"/>
          <w:szCs w:val="22"/>
        </w:rPr>
        <w:t>постановлением Администрации муниципального образования «Нукутский район»</w:t>
      </w:r>
      <w:r w:rsidRPr="009713F3">
        <w:rPr>
          <w:color w:val="000000" w:themeColor="text1"/>
          <w:spacing w:val="2"/>
          <w:sz w:val="22"/>
          <w:szCs w:val="22"/>
        </w:rPr>
        <w:t>.</w:t>
      </w:r>
    </w:p>
    <w:p w:rsidR="006B26B2" w:rsidRDefault="006B26B2" w:rsidP="009713F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</w:p>
    <w:p w:rsidR="006B26B2" w:rsidRDefault="006B26B2" w:rsidP="009713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 Порядок ведения реестра маршрутов</w:t>
      </w:r>
    </w:p>
    <w:p w:rsidR="006B26B2" w:rsidRDefault="006B26B2" w:rsidP="009713F3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6.1. Формирование и ведение реестра маршрутов, а также внесение в него изменений осуществляет уполномоченный орган.</w:t>
      </w:r>
    </w:p>
    <w:p w:rsidR="006B26B2" w:rsidRDefault="006B26B2" w:rsidP="009713F3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6.2. Реестр маршрутов ведется в электронном виде посредством внесения должностным лицом уполномоченного органа реестровых записей или изменений в указанные записи. Форма реестра утверждается уполномоченным органом.</w:t>
      </w:r>
    </w:p>
    <w:p w:rsidR="006B26B2" w:rsidRDefault="006B26B2" w:rsidP="009713F3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6.3. Реестр маршрутов содержит следующие сведения:</w:t>
      </w:r>
    </w:p>
    <w:p w:rsidR="006B26B2" w:rsidRDefault="006B26B2" w:rsidP="009713F3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1) регистрационный номер маршрута регулярных перевозок в соответствующем реестре;</w:t>
      </w:r>
    </w:p>
    <w:p w:rsidR="006B26B2" w:rsidRDefault="006B26B2" w:rsidP="009713F3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2) порядковый номер маршрута регулярных перевозок, который присвоен ему установившим данный маршрут уполномоченным органом.</w:t>
      </w:r>
    </w:p>
    <w:p w:rsidR="006B26B2" w:rsidRDefault="006B26B2" w:rsidP="009713F3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3)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</w:t>
      </w: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наименований поселений, в границах которых расположен начальный остановочный пункт и конечный остановочный пункт по данному маршруту;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4) 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пункты;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5)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6) протяженность маршрута регулярных перевозок;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7) 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перевозок);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8) вид регулярных перевозок;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9) 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10) экологические характеристики транспортных средств, которые используются для перевозок по маршруту регулярных перевозок;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11) дата начала осуществления, регулярных перевозок;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12) 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13) планируемое расписание для каждого остановочного пункта (для муниципальных маршрутов регулярных перевозок, установленных уполномоченным федеральным органом исполнительной власти);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14) иные требования, предусмотренные соглашением об организации регулярных перевозок.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7. Сведения, включенные в реестры маршрутов регулярных перевозок, размещаются на официальном сайте </w:t>
      </w:r>
      <w:r w:rsidR="009713F3">
        <w:rPr>
          <w:rFonts w:ascii="Times New Roman" w:eastAsia="Times New Roman" w:hAnsi="Times New Roman" w:cs="Times New Roman"/>
          <w:color w:val="222222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«Нукутский район»</w:t>
      </w:r>
    </w:p>
    <w:p w:rsidR="006B26B2" w:rsidRDefault="006B26B2" w:rsidP="006B26B2">
      <w:pPr>
        <w:shd w:val="clear" w:color="auto" w:fill="FFFFFF"/>
        <w:spacing w:before="100" w:beforeAutospacing="1" w:after="100" w:afterAutospacing="1" w:line="265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8. Регулярные перевозки пассажиров и багажа транспортом общего пользования по маршрутам, не внесенным в реестр маршрутов, запрещаются.</w:t>
      </w:r>
      <w:r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:rsidR="006B26B2" w:rsidRDefault="006B26B2" w:rsidP="006B26B2">
      <w:pPr>
        <w:pStyle w:val="a4"/>
        <w:shd w:val="clear" w:color="auto" w:fill="FFFFFF"/>
        <w:jc w:val="both"/>
        <w:rPr>
          <w:color w:val="222222"/>
          <w:sz w:val="22"/>
          <w:szCs w:val="22"/>
        </w:rPr>
      </w:pPr>
    </w:p>
    <w:p w:rsidR="007228EB" w:rsidRDefault="007228EB"/>
    <w:sectPr w:rsidR="007228EB" w:rsidSect="009713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B2"/>
    <w:rsid w:val="00025F8F"/>
    <w:rsid w:val="004F5EBE"/>
    <w:rsid w:val="005358E5"/>
    <w:rsid w:val="006B26B2"/>
    <w:rsid w:val="007228EB"/>
    <w:rsid w:val="009713F3"/>
    <w:rsid w:val="00C15856"/>
    <w:rsid w:val="00F0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6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B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6B26B2"/>
    <w:rPr>
      <w:b/>
      <w:bCs/>
      <w:color w:val="000080"/>
      <w:sz w:val="20"/>
      <w:szCs w:val="20"/>
    </w:rPr>
  </w:style>
  <w:style w:type="character" w:customStyle="1" w:styleId="apple-converted-space">
    <w:name w:val="apple-converted-space"/>
    <w:basedOn w:val="a0"/>
    <w:rsid w:val="006B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7403" TargetMode="External"/><Relationship Id="rId5" Type="http://schemas.openxmlformats.org/officeDocument/2006/relationships/hyperlink" Target="http://docs.cntd.ru/document/9020705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5</cp:revision>
  <cp:lastPrinted>2016-08-30T06:15:00Z</cp:lastPrinted>
  <dcterms:created xsi:type="dcterms:W3CDTF">2016-07-29T01:11:00Z</dcterms:created>
  <dcterms:modified xsi:type="dcterms:W3CDTF">2016-08-30T06:15:00Z</dcterms:modified>
</cp:coreProperties>
</file>